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4B7D" w14:textId="77777777" w:rsidR="0091510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A3EBFA" wp14:editId="1CA0A852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3267075" cy="85153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51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9E20A" w14:textId="77777777" w:rsidR="00915104" w:rsidRDefault="00E10B5E">
      <w:pP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[YOUR LOGO GOES HERE]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     </w:t>
      </w:r>
    </w:p>
    <w:p w14:paraId="2A015521" w14:textId="77777777" w:rsidR="0091510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02B8F02" w14:textId="77777777" w:rsidR="0091510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21A0628" w14:textId="3636F50F" w:rsidR="0091510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MEDIA ADVISORY FOR: </w:t>
      </w:r>
      <w:r w:rsidR="00843653">
        <w:rPr>
          <w:color w:val="000000"/>
        </w:rPr>
        <w:t>Monday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 w:rsidR="00843653">
        <w:rPr>
          <w:bCs/>
          <w:color w:val="000000"/>
        </w:rPr>
        <w:t>September 16</w:t>
      </w:r>
      <w:bookmarkStart w:id="1" w:name="_GoBack"/>
      <w:bookmarkEnd w:id="1"/>
      <w:r>
        <w:rPr>
          <w:color w:val="000000"/>
        </w:rPr>
        <w:t>, 2019</w:t>
      </w:r>
    </w:p>
    <w:p w14:paraId="6B6B22D7" w14:textId="77777777" w:rsidR="0091510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248B1E" w14:textId="77777777" w:rsidR="00915104" w:rsidRDefault="00E10B5E">
      <w:pPr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b/>
        </w:rPr>
        <w:t xml:space="preserve">CONTACT: </w:t>
      </w:r>
      <w:r>
        <w:rPr>
          <w:rFonts w:ascii="Helvetica Neue" w:eastAsia="Helvetica Neue" w:hAnsi="Helvetica Neue" w:cs="Helvetica Neue"/>
          <w:sz w:val="20"/>
          <w:szCs w:val="20"/>
          <w:u w:val="single"/>
        </w:rPr>
        <w:br/>
      </w:r>
      <w:r>
        <w:rPr>
          <w:rFonts w:ascii="Helvetica Neue" w:eastAsia="Helvetica Neue" w:hAnsi="Helvetica Neue" w:cs="Helvetica Neue"/>
          <w:color w:val="008000"/>
          <w:sz w:val="20"/>
          <w:szCs w:val="20"/>
        </w:rPr>
        <w:t>[Name]</w:t>
      </w:r>
      <w:r>
        <w:rPr>
          <w:rFonts w:ascii="Helvetica Neue" w:eastAsia="Helvetica Neue" w:hAnsi="Helvetica Neue" w:cs="Helvetica Neue"/>
          <w:color w:val="008000"/>
          <w:sz w:val="20"/>
          <w:szCs w:val="20"/>
        </w:rPr>
        <w:br/>
        <w:t>[Phone number]</w:t>
      </w:r>
      <w:r>
        <w:rPr>
          <w:rFonts w:ascii="Helvetica Neue" w:eastAsia="Helvetica Neue" w:hAnsi="Helvetica Neue" w:cs="Helvetica Neue"/>
          <w:color w:val="008000"/>
          <w:sz w:val="20"/>
          <w:szCs w:val="20"/>
        </w:rPr>
        <w:br/>
        <w:t>[Email address]</w:t>
      </w:r>
    </w:p>
    <w:p w14:paraId="7CF9BEDC" w14:textId="77777777" w:rsidR="00915104" w:rsidRDefault="00E10B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[Org/Company Name]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to Urge Consumers to </w:t>
      </w:r>
      <w:r>
        <w:rPr>
          <w:rFonts w:ascii="Helvetica Neue" w:eastAsia="Helvetica Neue" w:hAnsi="Helvetica Neue" w:cs="Helvetica Neue"/>
          <w:b/>
          <w:sz w:val="28"/>
          <w:szCs w:val="28"/>
        </w:rPr>
        <w:br/>
        <w:t xml:space="preserve">“Save Money, Cut Carbon, Breathe Easier” </w:t>
      </w:r>
      <w:r>
        <w:rPr>
          <w:rFonts w:ascii="Helvetica Neue" w:eastAsia="Helvetica Neue" w:hAnsi="Helvetica Neue" w:cs="Helvetica Neue"/>
          <w:b/>
          <w:sz w:val="28"/>
          <w:szCs w:val="28"/>
        </w:rPr>
        <w:br/>
      </w:r>
      <w:r>
        <w:rPr>
          <w:rFonts w:ascii="Helvetica Neue" w:eastAsia="Helvetica Neue" w:hAnsi="Helvetica Neue" w:cs="Helvetica Neue"/>
          <w:b/>
          <w:sz w:val="28"/>
          <w:szCs w:val="28"/>
        </w:rPr>
        <w:t>on Energy Efficiency Day 2019</w:t>
      </w:r>
    </w:p>
    <w:p w14:paraId="141BEA45" w14:textId="77777777" w:rsidR="00915104" w:rsidRDefault="00E10B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i/>
        </w:rPr>
        <w:t>National day of awareness to highlight benefits of energy efficiency</w:t>
      </w:r>
    </w:p>
    <w:p w14:paraId="0DF725B9" w14:textId="77777777" w:rsidR="00915104" w:rsidRDefault="00915104">
      <w:pPr>
        <w:widowControl w:val="0"/>
        <w:spacing w:after="0" w:line="240" w:lineRule="auto"/>
        <w:rPr>
          <w:color w:val="000000"/>
        </w:rPr>
      </w:pPr>
    </w:p>
    <w:p w14:paraId="5D6ED6B7" w14:textId="77777777" w:rsidR="00915104" w:rsidRDefault="00E10B5E">
      <w:pPr>
        <w:widowControl w:val="0"/>
        <w:spacing w:after="0" w:line="240" w:lineRule="auto"/>
      </w:pPr>
      <w:r>
        <w:rPr>
          <w:b/>
        </w:rPr>
        <w:t>WHAT:</w:t>
      </w:r>
      <w:r>
        <w:t xml:space="preserve"> On Wednesday, October 2, 2019, </w:t>
      </w:r>
      <w:r>
        <w:rPr>
          <w:rFonts w:ascii="Helvetica Neue" w:eastAsia="Helvetica Neue" w:hAnsi="Helvetica Neue" w:cs="Helvetica Neue"/>
          <w:i/>
          <w:color w:val="008000"/>
        </w:rPr>
        <w:t>[name of org/company]</w:t>
      </w:r>
      <w:r>
        <w:rPr>
          <w:rFonts w:ascii="Helvetica Neue" w:eastAsia="Helvetica Neue" w:hAnsi="Helvetica Neue" w:cs="Helvetica Neue"/>
        </w:rPr>
        <w:t xml:space="preserve"> </w:t>
      </w:r>
      <w:r>
        <w:t>will join a growing network of companies, government agencies, utilities, universities, advocates</w:t>
      </w:r>
      <w:r>
        <w:t>, and others to showcase the benefits of energy efficiency as part of the 4</w:t>
      </w:r>
      <w:r>
        <w:rPr>
          <w:vertAlign w:val="superscript"/>
        </w:rPr>
        <w:t>th</w:t>
      </w:r>
      <w:r>
        <w:t xml:space="preserve"> annual Energy Efficiency Day (</w:t>
      </w:r>
      <w:hyperlink r:id="rId6">
        <w:r>
          <w:rPr>
            <w:color w:val="0563C1"/>
            <w:u w:val="single"/>
          </w:rPr>
          <w:t>www.energyefficiencyday.org</w:t>
        </w:r>
      </w:hyperlink>
      <w:r>
        <w:rPr>
          <w:color w:val="0563C1"/>
          <w:u w:val="single"/>
        </w:rPr>
        <w:t>)</w:t>
      </w:r>
      <w:r>
        <w:t>. The message of Energy Efficiency Day is simple: “Save Money. Cut</w:t>
      </w:r>
      <w:r>
        <w:t xml:space="preserve"> Carbon. Breathe Easier.” Social media content will use the #EEDay2019 hashtag. Cities, counties, and states are officially declaring October 2, 2019, as Energy Efficiency Day with </w:t>
      </w:r>
      <w:hyperlink r:id="rId7">
        <w:r>
          <w:rPr>
            <w:color w:val="0563C1"/>
            <w:u w:val="single"/>
          </w:rPr>
          <w:t>procl</w:t>
        </w:r>
        <w:r>
          <w:rPr>
            <w:color w:val="0563C1"/>
            <w:u w:val="single"/>
          </w:rPr>
          <w:t>amations</w:t>
        </w:r>
      </w:hyperlink>
      <w:r>
        <w:t>.</w:t>
      </w:r>
    </w:p>
    <w:p w14:paraId="00300047" w14:textId="77777777" w:rsidR="00915104" w:rsidRDefault="00915104">
      <w:pPr>
        <w:widowControl w:val="0"/>
        <w:spacing w:after="0" w:line="240" w:lineRule="auto"/>
      </w:pPr>
    </w:p>
    <w:p w14:paraId="4C875672" w14:textId="77777777" w:rsidR="00915104" w:rsidRDefault="00E10B5E">
      <w:pPr>
        <w:widowControl w:val="0"/>
        <w:spacing w:after="0" w:line="240" w:lineRule="auto"/>
      </w:pPr>
      <w:r>
        <w:rPr>
          <w:b/>
        </w:rPr>
        <w:t>WHEN:</w:t>
      </w:r>
      <w:r>
        <w:t xml:space="preserve"> Wednesday, October 2, 2019 at </w:t>
      </w:r>
      <w:r>
        <w:rPr>
          <w:rFonts w:ascii="Helvetica Neue" w:eastAsia="Helvetica Neue" w:hAnsi="Helvetica Neue" w:cs="Helvetica Neue"/>
          <w:i/>
          <w:color w:val="008000"/>
        </w:rPr>
        <w:t>[Insert specific time if relevant]</w:t>
      </w:r>
    </w:p>
    <w:p w14:paraId="7F0C2529" w14:textId="77777777" w:rsidR="00915104" w:rsidRDefault="00915104">
      <w:pPr>
        <w:widowControl w:val="0"/>
        <w:spacing w:after="0" w:line="240" w:lineRule="auto"/>
      </w:pPr>
    </w:p>
    <w:p w14:paraId="0FFA84A4" w14:textId="77777777" w:rsidR="00915104" w:rsidRDefault="00E10B5E">
      <w:pPr>
        <w:widowControl w:val="0"/>
        <w:spacing w:after="0" w:line="240" w:lineRule="auto"/>
        <w:rPr>
          <w:b/>
        </w:rPr>
      </w:pPr>
      <w:r>
        <w:rPr>
          <w:b/>
        </w:rPr>
        <w:t xml:space="preserve">WHERE: </w:t>
      </w:r>
      <w:r>
        <w:rPr>
          <w:rFonts w:ascii="Helvetica Neue" w:eastAsia="Helvetica Neue" w:hAnsi="Helvetica Neue" w:cs="Helvetica Neue"/>
          <w:i/>
          <w:color w:val="008000"/>
        </w:rPr>
        <w:t>[Your org/company’s address where spokespeople will be available for in-person interviews]</w:t>
      </w:r>
    </w:p>
    <w:p w14:paraId="18BF4D0A" w14:textId="77777777" w:rsidR="00915104" w:rsidRDefault="00915104">
      <w:pPr>
        <w:widowControl w:val="0"/>
        <w:spacing w:after="0" w:line="240" w:lineRule="auto"/>
      </w:pPr>
    </w:p>
    <w:p w14:paraId="7DFB3AB7" w14:textId="77777777" w:rsidR="00915104" w:rsidRDefault="00E10B5E">
      <w:pPr>
        <w:widowControl w:val="0"/>
        <w:spacing w:after="0" w:line="240" w:lineRule="auto"/>
      </w:pPr>
      <w:r>
        <w:rPr>
          <w:b/>
        </w:rPr>
        <w:t>WHO:</w:t>
      </w:r>
      <w:r>
        <w:t xml:space="preserve"> </w:t>
      </w:r>
      <w:r>
        <w:rPr>
          <w:rFonts w:ascii="Helvetica Neue" w:eastAsia="Helvetica Neue" w:hAnsi="Helvetica Neue" w:cs="Helvetica Neue"/>
          <w:i/>
          <w:color w:val="008000"/>
        </w:rPr>
        <w:t>[Name(s) of your org/company key spokespeople available for interview</w:t>
      </w:r>
      <w:r>
        <w:rPr>
          <w:rFonts w:ascii="Helvetica Neue" w:eastAsia="Helvetica Neue" w:hAnsi="Helvetica Neue" w:cs="Helvetica Neue"/>
          <w:i/>
          <w:color w:val="008000"/>
        </w:rPr>
        <w:t>s]</w:t>
      </w:r>
      <w:r>
        <w:br/>
      </w:r>
      <w:r>
        <w:br/>
        <w:t xml:space="preserve">Organizations, companies, government agencies, and others will promote energy efficiency through social media messaging and other </w:t>
      </w:r>
      <w:proofErr w:type="gramStart"/>
      <w:r>
        <w:t>activities.</w:t>
      </w:r>
      <w:proofErr w:type="gramEnd"/>
      <w:r>
        <w:t xml:space="preserve"> The growing list includes states, cities, utility commissions, utilities, government agencies, and companies -</w:t>
      </w:r>
      <w:r>
        <w:t xml:space="preserve">- plus a long list of nonprofit advocacy organizations working throughout the country. The full list of the hundreds of organizations supporting Energy Efficiency Day (updated frequently) is available </w:t>
      </w:r>
      <w:hyperlink r:id="rId8">
        <w:r>
          <w:rPr>
            <w:color w:val="0563C1"/>
            <w:u w:val="single"/>
          </w:rPr>
          <w:t>here</w:t>
        </w:r>
      </w:hyperlink>
      <w:r>
        <w:t xml:space="preserve">. </w:t>
      </w:r>
    </w:p>
    <w:p w14:paraId="2A0886A0" w14:textId="77777777" w:rsidR="00915104" w:rsidRDefault="00915104">
      <w:pPr>
        <w:widowControl w:val="0"/>
        <w:spacing w:after="0" w:line="240" w:lineRule="auto"/>
      </w:pPr>
    </w:p>
    <w:p w14:paraId="2421839D" w14:textId="77777777" w:rsidR="0091510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Background:</w:t>
      </w:r>
      <w:r>
        <w:rPr>
          <w:color w:val="000000"/>
        </w:rPr>
        <w:t xml:space="preserve"> </w:t>
      </w:r>
      <w:r>
        <w:rPr>
          <w:color w:val="212121"/>
          <w:highlight w:val="white"/>
        </w:rPr>
        <w:t>Energy efficiency is the cheapest, quickest way to meet our energy needs, cut consumer bills, and reduce </w:t>
      </w:r>
      <w:r>
        <w:rPr>
          <w:color w:val="000000"/>
          <w:highlight w:val="white"/>
        </w:rPr>
        <w:t xml:space="preserve">harmful </w:t>
      </w:r>
      <w:r>
        <w:rPr>
          <w:color w:val="212121"/>
          <w:highlight w:val="white"/>
        </w:rPr>
        <w:t xml:space="preserve">pollution. </w:t>
      </w:r>
      <w:r>
        <w:rPr>
          <w:color w:val="000000"/>
        </w:rPr>
        <w:t>Energy efficiency is also an economic engine, supporting 2.3 million jobs nationwide in manufacturing, construction and other fields – most of which can’t be outsourced overseas. Energy Efficiency Day</w:t>
      </w:r>
      <w:r>
        <w:rPr>
          <w:b/>
          <w:color w:val="000000"/>
        </w:rPr>
        <w:t xml:space="preserve"> </w:t>
      </w:r>
      <w:r>
        <w:rPr>
          <w:color w:val="000000"/>
        </w:rPr>
        <w:t>is a collaborative effort of regional and national orga</w:t>
      </w:r>
      <w:r>
        <w:rPr>
          <w:color w:val="000000"/>
        </w:rPr>
        <w:t xml:space="preserve">nizations working to promote energy efficiency, including the </w:t>
      </w:r>
      <w:hyperlink r:id="rId9">
        <w:r>
          <w:rPr>
            <w:color w:val="0563C1"/>
            <w:u w:val="single"/>
          </w:rPr>
          <w:t>American Council for an Energy-Efficient Economy</w:t>
        </w:r>
      </w:hyperlink>
      <w:r>
        <w:rPr>
          <w:color w:val="000000"/>
        </w:rPr>
        <w:t xml:space="preserve"> (ACEEE), </w:t>
      </w:r>
      <w:hyperlink r:id="rId10">
        <w:r>
          <w:rPr>
            <w:color w:val="0563C1"/>
            <w:u w:val="single"/>
          </w:rPr>
          <w:t>Natural Resources Defense Council</w:t>
        </w:r>
      </w:hyperlink>
      <w:r>
        <w:rPr>
          <w:color w:val="000000"/>
        </w:rPr>
        <w:t xml:space="preserve">, </w:t>
      </w:r>
      <w:hyperlink r:id="rId11">
        <w:r>
          <w:rPr>
            <w:color w:val="0563C1"/>
            <w:u w:val="single"/>
          </w:rPr>
          <w:t>E4TheFuture</w:t>
        </w:r>
      </w:hyperlink>
      <w:r>
        <w:rPr>
          <w:color w:val="000000"/>
        </w:rPr>
        <w:t xml:space="preserve">, </w:t>
      </w:r>
      <w:hyperlink r:id="rId12">
        <w:r>
          <w:rPr>
            <w:color w:val="0563C1"/>
            <w:u w:val="single"/>
          </w:rPr>
          <w:t>Advanced Energy Economy</w:t>
        </w:r>
      </w:hyperlink>
      <w:r>
        <w:rPr>
          <w:color w:val="000000"/>
        </w:rPr>
        <w:t xml:space="preserve">, </w:t>
      </w:r>
      <w:hyperlink r:id="rId13">
        <w:r>
          <w:rPr>
            <w:color w:val="0563C1"/>
            <w:u w:val="single"/>
          </w:rPr>
          <w:t>Regional Energy Efficiency Organizations</w:t>
        </w:r>
      </w:hyperlink>
      <w:r>
        <w:rPr>
          <w:color w:val="0563C1"/>
          <w:u w:val="single"/>
        </w:rPr>
        <w:t>,</w:t>
      </w:r>
      <w:r>
        <w:rPr>
          <w:color w:val="000000"/>
        </w:rPr>
        <w:t xml:space="preserve">  </w:t>
      </w:r>
      <w:hyperlink r:id="rId14">
        <w:r>
          <w:rPr>
            <w:color w:val="0563C1"/>
            <w:u w:val="single"/>
          </w:rPr>
          <w:t>Alliance to Save Energy</w:t>
        </w:r>
      </w:hyperlink>
      <w:r>
        <w:rPr>
          <w:color w:val="000000"/>
        </w:rPr>
        <w:t xml:space="preserve"> and many </w:t>
      </w:r>
      <w:hyperlink r:id="rId15">
        <w:r>
          <w:rPr>
            <w:color w:val="0563C1"/>
            <w:u w:val="single"/>
          </w:rPr>
          <w:t>others</w:t>
        </w:r>
      </w:hyperlink>
      <w:r>
        <w:rPr>
          <w:color w:val="000000"/>
        </w:rPr>
        <w:t xml:space="preserve">. </w:t>
      </w:r>
    </w:p>
    <w:p w14:paraId="34C2EF8F" w14:textId="77777777" w:rsidR="0091510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6D0C67" w14:textId="77777777" w:rsidR="0091510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 learn </w:t>
      </w:r>
      <w:proofErr w:type="gramStart"/>
      <w:r>
        <w:rPr>
          <w:color w:val="000000"/>
        </w:rPr>
        <w:t>more, or</w:t>
      </w:r>
      <w:proofErr w:type="gramEnd"/>
      <w:r>
        <w:rPr>
          <w:color w:val="000000"/>
        </w:rPr>
        <w:t xml:space="preserve"> find a local energy efficiency success story for Energy Efficiency Day, contact one of the individuals listed below. </w:t>
      </w:r>
    </w:p>
    <w:p w14:paraId="3381A1E3" w14:textId="77777777" w:rsidR="00915104" w:rsidRDefault="00E10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br/>
        <w:t>###</w:t>
      </w:r>
    </w:p>
    <w:p w14:paraId="0F2C4C79" w14:textId="77777777" w:rsidR="00915104" w:rsidRDefault="00915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17E6A9E" w14:textId="77777777" w:rsidR="00915104" w:rsidRDefault="00E10B5E">
      <w:pPr>
        <w:rPr>
          <w:b/>
          <w:i/>
          <w:color w:val="538135"/>
        </w:rPr>
      </w:pPr>
      <w:r>
        <w:rPr>
          <w:b/>
          <w:i/>
          <w:color w:val="538135"/>
        </w:rPr>
        <w:t xml:space="preserve">Organization/Company contacts: </w:t>
      </w:r>
      <w:r>
        <w:rPr>
          <w:b/>
          <w:i/>
          <w:color w:val="538135"/>
        </w:rPr>
        <w:br/>
      </w:r>
      <w:r>
        <w:rPr>
          <w:b/>
          <w:i/>
          <w:color w:val="538135"/>
        </w:rPr>
        <w:br/>
      </w:r>
      <w:r>
        <w:rPr>
          <w:b/>
          <w:i/>
          <w:color w:val="538135"/>
        </w:rPr>
        <w:t xml:space="preserve">For more information about Energy Efficiency Day, contact:  </w:t>
      </w:r>
    </w:p>
    <w:p w14:paraId="59CCECC3" w14:textId="77777777" w:rsidR="00915104" w:rsidRDefault="00E10B5E">
      <w:r>
        <w:rPr>
          <w:i/>
          <w:color w:val="538135"/>
        </w:rPr>
        <w:lastRenderedPageBreak/>
        <w:t xml:space="preserve">Amy Konigsburg, Energy Efficiency Day Coordinator, </w:t>
      </w:r>
      <w:hyperlink r:id="rId16">
        <w:r>
          <w:rPr>
            <w:i/>
            <w:color w:val="1155CC"/>
            <w:u w:val="single"/>
          </w:rPr>
          <w:t>amy@shewolfcommunications.com</w:t>
        </w:r>
      </w:hyperlink>
      <w:r>
        <w:rPr>
          <w:i/>
          <w:color w:val="538135"/>
        </w:rPr>
        <w:t>, 202-577-3862</w:t>
      </w:r>
      <w:r>
        <w:rPr>
          <w:i/>
          <w:color w:val="538135"/>
        </w:rPr>
        <w:br/>
        <w:t xml:space="preserve">Maxine </w:t>
      </w:r>
      <w:proofErr w:type="spellStart"/>
      <w:r>
        <w:rPr>
          <w:i/>
          <w:color w:val="538135"/>
        </w:rPr>
        <w:t>Chikumbo</w:t>
      </w:r>
      <w:proofErr w:type="spellEnd"/>
      <w:r>
        <w:rPr>
          <w:i/>
          <w:color w:val="538135"/>
        </w:rPr>
        <w:t>, American Council for an Ene</w:t>
      </w:r>
      <w:r>
        <w:rPr>
          <w:i/>
          <w:color w:val="538135"/>
        </w:rPr>
        <w:t xml:space="preserve">rgy-Efficient Economy (ACEEE), </w:t>
      </w:r>
      <w:hyperlink r:id="rId17">
        <w:r>
          <w:rPr>
            <w:i/>
            <w:color w:val="0563C1"/>
            <w:u w:val="single"/>
          </w:rPr>
          <w:t>mchikumbo@aceee.org</w:t>
        </w:r>
      </w:hyperlink>
      <w:r>
        <w:rPr>
          <w:i/>
          <w:color w:val="538135"/>
        </w:rPr>
        <w:t>, 202-507-4292</w:t>
      </w:r>
      <w:r>
        <w:rPr>
          <w:i/>
          <w:color w:val="538135"/>
        </w:rPr>
        <w:br/>
        <w:t xml:space="preserve">Pat Remick, Natural Resources Defense Council (NRDC), </w:t>
      </w:r>
      <w:hyperlink r:id="rId18">
        <w:r>
          <w:rPr>
            <w:i/>
            <w:color w:val="0563C1"/>
            <w:u w:val="single"/>
          </w:rPr>
          <w:t>premick@nrdc.org</w:t>
        </w:r>
      </w:hyperlink>
      <w:r>
        <w:rPr>
          <w:i/>
          <w:color w:val="538135"/>
        </w:rPr>
        <w:t>, 202-289-2411</w:t>
      </w:r>
    </w:p>
    <w:sectPr w:rsidR="0091510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04"/>
    <w:rsid w:val="00843653"/>
    <w:rsid w:val="00915104"/>
    <w:rsid w:val="00E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B448"/>
  <w15:docId w15:val="{16D16629-40CB-4C0C-84A8-0CD95DF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24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8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D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48"/>
  </w:style>
  <w:style w:type="paragraph" w:styleId="Footer">
    <w:name w:val="footer"/>
    <w:basedOn w:val="Normal"/>
    <w:link w:val="FooterChar"/>
    <w:uiPriority w:val="99"/>
    <w:unhideWhenUsed/>
    <w:rsid w:val="00C9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A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366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27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950A8"/>
  </w:style>
  <w:style w:type="character" w:styleId="Strong">
    <w:name w:val="Strong"/>
    <w:basedOn w:val="DefaultParagraphFont"/>
    <w:uiPriority w:val="22"/>
    <w:qFormat/>
    <w:rsid w:val="00331234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15A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join-today/" TargetMode="External"/><Relationship Id="rId13" Type="http://schemas.openxmlformats.org/officeDocument/2006/relationships/hyperlink" Target="http://bcapcodes.org/getting-started/regional-energy-efficiency-organizations/" TargetMode="External"/><Relationship Id="rId18" Type="http://schemas.openxmlformats.org/officeDocument/2006/relationships/hyperlink" Target="mailto:premick@nrd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rgyefficiencyday.org/proclamations/" TargetMode="External"/><Relationship Id="rId12" Type="http://schemas.openxmlformats.org/officeDocument/2006/relationships/hyperlink" Target="http://www.aee.net" TargetMode="External"/><Relationship Id="rId17" Type="http://schemas.openxmlformats.org/officeDocument/2006/relationships/hyperlink" Target="mailto:mchikumbo@acee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my@shewolfcommunication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efficiencyday.org" TargetMode="External"/><Relationship Id="rId11" Type="http://schemas.openxmlformats.org/officeDocument/2006/relationships/hyperlink" Target="http://www.e4thefuture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ergyefficiencyday.org/about/" TargetMode="External"/><Relationship Id="rId10" Type="http://schemas.openxmlformats.org/officeDocument/2006/relationships/hyperlink" Target="http://www.nrdc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eee.org" TargetMode="External"/><Relationship Id="rId14" Type="http://schemas.openxmlformats.org/officeDocument/2006/relationships/hyperlink" Target="http://email.prnewswire.com/wf/click?upn=7VDqtAz2AW-2FeY7XnbvsasQUa58RljSY-2FE02JqQTXHcw-3D_K4Z6Q5wC44KGdf06Y1coNLfJxUadQMfQweCs8HYhQ9Wk1BNfpuCNIbbV1z4YUAmZb0i8lJBP9tdoGxdMV5NxpVYXFsk2p-2FWxYFDqstPFyI-2BYQXlkN0QEW7uS1ZRAA2M4UfbJFBiB8O0LKORnkjHvaZTnzAco845E1v1DvmcigrwPcygPRXIjFIs-2F3J-2F7OO6iGLcx-2BH5Vlq9NuLV4T12OEgqeovTuTxXQEedcTkYDTKQR559ES6PCvhpJLtSgioqpD-2B1o2Sk40p0womxQp1vHIZNOerB-2BVi-2BHy8OAKutLgG1Te19DOSTYyvIaPmRl-2FX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/Zz4hB0G13oG+lcO6WqijhHuw==">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Fetterman</dc:creator>
  <cp:lastModifiedBy>Amy Konigsburg</cp:lastModifiedBy>
  <cp:revision>2</cp:revision>
  <dcterms:created xsi:type="dcterms:W3CDTF">2019-09-12T11:50:00Z</dcterms:created>
  <dcterms:modified xsi:type="dcterms:W3CDTF">2019-09-12T11:50:00Z</dcterms:modified>
</cp:coreProperties>
</file>